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Pr="00081B18" w:rsidRDefault="00B00945" w:rsidP="00B00945">
      <w:pPr>
        <w:rPr>
          <w:i/>
          <w:color w:val="0000FF"/>
          <w:sz w:val="20"/>
          <w:szCs w:val="20"/>
        </w:rPr>
      </w:pPr>
      <w:r>
        <w:rPr>
          <w:noProof/>
          <w:lang w:val="en-IE" w:eastAsia="en-IE"/>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-342900</wp:posOffset>
            </wp:positionV>
            <wp:extent cx="2286000" cy="1398270"/>
            <wp:effectExtent l="19050" t="0" r="0" b="0"/>
            <wp:wrapNone/>
            <wp:docPr id="2"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2286000" cy="1398270"/>
                    </a:xfrm>
                    <a:prstGeom prst="rect">
                      <a:avLst/>
                    </a:prstGeom>
                    <a:noFill/>
                    <a:ln w="9525">
                      <a:noFill/>
                      <a:miter lim="800000"/>
                      <a:headEnd/>
                      <a:tailEnd/>
                    </a:ln>
                  </pic:spPr>
                </pic:pic>
              </a:graphicData>
            </a:graphic>
          </wp:anchor>
        </w:drawing>
      </w:r>
      <w:r>
        <w:rPr>
          <w:i/>
          <w:color w:val="0000FF"/>
          <w:sz w:val="20"/>
          <w:szCs w:val="20"/>
        </w:rPr>
        <w:t>`</w:t>
      </w:r>
      <w:r w:rsidRPr="00081B18">
        <w:rPr>
          <w:i/>
          <w:color w:val="0000FF"/>
          <w:sz w:val="20"/>
          <w:szCs w:val="20"/>
        </w:rPr>
        <w:t xml:space="preserve">St. Laurence’s </w:t>
      </w:r>
      <w:smartTag w:uri="urn:schemas-microsoft-com:office:smarttags" w:element="place">
        <w:smartTag w:uri="urn:schemas-microsoft-com:office:smarttags" w:element="PlaceName">
          <w:r w:rsidRPr="00081B18">
            <w:rPr>
              <w:i/>
              <w:color w:val="0000FF"/>
              <w:sz w:val="20"/>
              <w:szCs w:val="20"/>
            </w:rPr>
            <w:t>National</w:t>
          </w:r>
        </w:smartTag>
        <w:r w:rsidRPr="00081B18">
          <w:rPr>
            <w:i/>
            <w:color w:val="0000FF"/>
            <w:sz w:val="20"/>
            <w:szCs w:val="20"/>
          </w:rPr>
          <w:t xml:space="preserve"> </w:t>
        </w:r>
        <w:smartTag w:uri="urn:schemas-microsoft-com:office:smarttags" w:element="PlaceType">
          <w:r w:rsidRPr="00081B18">
            <w:rPr>
              <w:i/>
              <w:color w:val="0000FF"/>
              <w:sz w:val="20"/>
              <w:szCs w:val="20"/>
            </w:rPr>
            <w:t>School</w:t>
          </w:r>
        </w:smartTag>
      </w:smartTag>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p>
    <w:p w:rsidR="00B00945" w:rsidRPr="00081B18" w:rsidRDefault="00B00945" w:rsidP="00B00945">
      <w:pPr>
        <w:rPr>
          <w:i/>
          <w:color w:val="0000FF"/>
          <w:sz w:val="20"/>
          <w:szCs w:val="20"/>
        </w:rPr>
      </w:pPr>
      <w:r w:rsidRPr="00081B18">
        <w:rPr>
          <w:i/>
          <w:color w:val="0000FF"/>
          <w:sz w:val="20"/>
          <w:szCs w:val="20"/>
        </w:rPr>
        <w:t>Omeath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Tel: 042-9375362</w:t>
      </w:r>
    </w:p>
    <w:p w:rsidR="00B00945" w:rsidRPr="00081B18" w:rsidRDefault="00B00945" w:rsidP="00B00945">
      <w:pPr>
        <w:rPr>
          <w:i/>
          <w:color w:val="0000FF"/>
          <w:sz w:val="20"/>
          <w:szCs w:val="20"/>
        </w:rPr>
      </w:pPr>
      <w:smartTag w:uri="urn:schemas-microsoft-com:office:smarttags" w:element="place">
        <w:r w:rsidRPr="00081B18">
          <w:rPr>
            <w:i/>
            <w:color w:val="0000FF"/>
            <w:sz w:val="20"/>
            <w:szCs w:val="20"/>
          </w:rPr>
          <w:t>Co.</w:t>
        </w:r>
      </w:smartTag>
      <w:r w:rsidRPr="00081B18">
        <w:rPr>
          <w:i/>
          <w:color w:val="0000FF"/>
          <w:sz w:val="20"/>
          <w:szCs w:val="20"/>
        </w:rPr>
        <w:t xml:space="preserve"> Louth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Fax: 042-9375857</w:t>
      </w:r>
    </w:p>
    <w:p w:rsidR="00B00945" w:rsidRPr="00081B18" w:rsidRDefault="00B00945" w:rsidP="00B00945">
      <w:pPr>
        <w:rPr>
          <w:i/>
          <w:color w:val="0000FF"/>
          <w:sz w:val="20"/>
          <w:szCs w:val="20"/>
        </w:rPr>
      </w:pPr>
    </w:p>
    <w:p w:rsidR="00B00945" w:rsidRPr="00081B18" w:rsidRDefault="00B00945" w:rsidP="00B00945">
      <w:pPr>
        <w:ind w:left="1440" w:firstLine="720"/>
        <w:rPr>
          <w:i/>
          <w:color w:val="0000FF"/>
          <w:sz w:val="20"/>
          <w:szCs w:val="20"/>
        </w:rPr>
      </w:pPr>
    </w:p>
    <w:p w:rsidR="00B00945" w:rsidRPr="00081B18" w:rsidRDefault="00B00945" w:rsidP="00B00945">
      <w:pPr>
        <w:rPr>
          <w:i/>
          <w:color w:val="0000FF"/>
          <w:sz w:val="20"/>
          <w:szCs w:val="20"/>
        </w:rPr>
      </w:pPr>
      <w:r w:rsidRPr="00081B18">
        <w:rPr>
          <w:i/>
          <w:color w:val="0000FF"/>
          <w:sz w:val="20"/>
          <w:szCs w:val="20"/>
        </w:rPr>
        <w:t>Email- scoilnaomhlorcan@gmail.com</w:t>
      </w:r>
      <w:r w:rsidRPr="00081B18">
        <w:rPr>
          <w:i/>
          <w:color w:val="0000FF"/>
          <w:sz w:val="20"/>
          <w:szCs w:val="20"/>
        </w:rPr>
        <w:tab/>
      </w:r>
      <w:r w:rsidRPr="00081B18">
        <w:rPr>
          <w:i/>
          <w:color w:val="0000FF"/>
          <w:sz w:val="20"/>
          <w:szCs w:val="20"/>
        </w:rPr>
        <w:tab/>
      </w:r>
      <w:r w:rsidRPr="00081B18">
        <w:rPr>
          <w:i/>
          <w:color w:val="0000FF"/>
          <w:sz w:val="20"/>
          <w:szCs w:val="20"/>
        </w:rPr>
        <w:tab/>
        <w:t xml:space="preserve">       www.scoilnaomhlorcanomeath.com</w:t>
      </w:r>
    </w:p>
    <w:p w:rsidR="00B00945" w:rsidRDefault="00B00945" w:rsidP="00B00945"/>
    <w:p w:rsidR="00104998" w:rsidRDefault="00104998" w:rsidP="00B00945"/>
    <w:p w:rsidR="00104998" w:rsidRDefault="00104998" w:rsidP="00B00945"/>
    <w:p w:rsidR="00991CA1" w:rsidRPr="006247E0" w:rsidRDefault="00E31799" w:rsidP="00E31799">
      <w:pPr>
        <w:widowControl w:val="0"/>
        <w:autoSpaceDE w:val="0"/>
        <w:autoSpaceDN w:val="0"/>
        <w:adjustRightInd w:val="0"/>
        <w:snapToGrid w:val="0"/>
        <w:jc w:val="center"/>
        <w:rPr>
          <w:rFonts w:ascii="Verdana" w:hAnsi="Verdana"/>
          <w:b/>
          <w:color w:val="000000"/>
        </w:rPr>
      </w:pPr>
      <w:r>
        <w:rPr>
          <w:rFonts w:ascii="Verdana" w:hAnsi="Verdana"/>
          <w:b/>
          <w:color w:val="000000"/>
        </w:rPr>
        <w:br/>
        <w:t>Anti-Cyber-Bullying Policy</w:t>
      </w:r>
    </w:p>
    <w:p w:rsidR="00E31799" w:rsidRDefault="00E31799" w:rsidP="00E31799">
      <w:pPr>
        <w:widowControl w:val="0"/>
        <w:autoSpaceDE w:val="0"/>
        <w:autoSpaceDN w:val="0"/>
        <w:adjustRightInd w:val="0"/>
        <w:snapToGrid w:val="0"/>
        <w:jc w:val="both"/>
        <w:rPr>
          <w:rFonts w:ascii="Verdana" w:hAnsi="Verdana"/>
          <w:color w:val="000000"/>
          <w:sz w:val="20"/>
        </w:rPr>
      </w:pPr>
    </w:p>
    <w:p w:rsidR="00E31799" w:rsidRDefault="00065ABD" w:rsidP="00E31799">
      <w:pPr>
        <w:widowControl w:val="0"/>
        <w:autoSpaceDE w:val="0"/>
        <w:autoSpaceDN w:val="0"/>
        <w:adjustRightInd w:val="0"/>
        <w:snapToGrid w:val="0"/>
        <w:jc w:val="both"/>
        <w:rPr>
          <w:rFonts w:ascii="Verdana" w:hAnsi="Verdana"/>
          <w:sz w:val="20"/>
        </w:rPr>
      </w:pPr>
      <w:r>
        <w:rPr>
          <w:rFonts w:ascii="Verdana" w:hAnsi="Verdana"/>
          <w:color w:val="000000"/>
          <w:sz w:val="20"/>
        </w:rPr>
        <w:t xml:space="preserve">Scoil Naomh Lorcan </w:t>
      </w:r>
      <w:r w:rsidR="00E31799">
        <w:rPr>
          <w:rFonts w:ascii="Verdana" w:hAnsi="Verdana"/>
          <w:color w:val="000000"/>
          <w:sz w:val="20"/>
        </w:rPr>
        <w:t>aims to ensure that children are safe and feel safe from</w:t>
      </w:r>
      <w:r w:rsidR="00E31799">
        <w:rPr>
          <w:rFonts w:ascii="Verdana" w:hAnsi="Verdana"/>
          <w:sz w:val="20"/>
        </w:rPr>
        <w:t xml:space="preserve"> </w:t>
      </w:r>
      <w:r w:rsidR="00E31799">
        <w:rPr>
          <w:rFonts w:ascii="Verdana" w:hAnsi="Verdana"/>
          <w:color w:val="000000"/>
          <w:sz w:val="20"/>
        </w:rPr>
        <w:t>bullying, harassment and discrimination. This</w:t>
      </w:r>
      <w:r w:rsidR="00E31799">
        <w:rPr>
          <w:rFonts w:ascii="Verdana" w:hAnsi="Verdana"/>
          <w:sz w:val="20"/>
        </w:rPr>
        <w:t xml:space="preserve"> </w:t>
      </w:r>
      <w:r w:rsidR="00E31799">
        <w:rPr>
          <w:rFonts w:ascii="Verdana" w:hAnsi="Verdana"/>
          <w:color w:val="000000"/>
          <w:sz w:val="20"/>
        </w:rPr>
        <w:t>school is committed to teaching children the knowledge and skills to be able to use ICT</w:t>
      </w:r>
      <w:r w:rsidR="00E31799">
        <w:rPr>
          <w:rFonts w:ascii="Verdana" w:hAnsi="Verdana"/>
          <w:sz w:val="20"/>
        </w:rPr>
        <w:t xml:space="preserve"> </w:t>
      </w:r>
      <w:r w:rsidR="00E31799">
        <w:rPr>
          <w:rFonts w:ascii="Verdana" w:hAnsi="Verdana"/>
          <w:color w:val="000000"/>
          <w:sz w:val="20"/>
        </w:rPr>
        <w:t>effectively, safely and responsibly.</w:t>
      </w:r>
    </w:p>
    <w:p w:rsidR="00E31799" w:rsidRDefault="00E31799" w:rsidP="00E31799">
      <w:pPr>
        <w:pStyle w:val="ListParagraph"/>
        <w:widowControl w:val="0"/>
        <w:autoSpaceDE w:val="0"/>
        <w:autoSpaceDN w:val="0"/>
        <w:adjustRightInd w:val="0"/>
        <w:snapToGrid w:val="0"/>
        <w:spacing w:after="0" w:line="240" w:lineRule="auto"/>
        <w:jc w:val="both"/>
        <w:rPr>
          <w:rFonts w:ascii="Verdana" w:hAnsi="Verdana"/>
          <w:color w:val="000000"/>
          <w:sz w:val="20"/>
        </w:rPr>
      </w:pPr>
    </w:p>
    <w:p w:rsidR="00E31799" w:rsidRDefault="00E31799" w:rsidP="00E31799">
      <w:pPr>
        <w:widowControl w:val="0"/>
        <w:autoSpaceDE w:val="0"/>
        <w:autoSpaceDN w:val="0"/>
        <w:adjustRightInd w:val="0"/>
        <w:snapToGrid w:val="0"/>
        <w:jc w:val="both"/>
        <w:rPr>
          <w:rFonts w:ascii="Verdana" w:hAnsi="Verdana"/>
          <w:b/>
          <w:sz w:val="20"/>
        </w:rPr>
      </w:pPr>
      <w:r>
        <w:rPr>
          <w:rFonts w:ascii="Verdana" w:hAnsi="Verdana"/>
          <w:b/>
          <w:color w:val="000000"/>
          <w:sz w:val="20"/>
        </w:rPr>
        <w:t>UNDERSTANDING CYBER-BULLYING:</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Cyber bullying is the use of ICT (usually a mobile phone and or the internet) to abuse another person</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It can take place anywhere and involve many people</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Anybody can be targeted including pupils and school staff</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It can include threats, intimidation, harassment, cyber-stalking, vilification, defamation, exclusion, peer rejection, impersonation, unauthorized publication of private information or images etc.</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While bullying involves a repetition of unwelcome behaviour the </w:t>
      </w:r>
      <w:r w:rsidRPr="007E4667">
        <w:rPr>
          <w:rFonts w:ascii="Verdana" w:hAnsi="Verdana"/>
          <w:b/>
          <w:color w:val="000000"/>
          <w:sz w:val="20"/>
        </w:rPr>
        <w:t>Anti-Bullying Procedures for Primary and Post Primary Schools, September 2013,</w:t>
      </w:r>
      <w:r w:rsidRPr="007E4667">
        <w:rPr>
          <w:rFonts w:ascii="Verdana" w:hAnsi="Verdana"/>
          <w:color w:val="000000"/>
          <w:sz w:val="20"/>
        </w:rPr>
        <w:t xml:space="preserve"> states:</w:t>
      </w:r>
    </w:p>
    <w:p w:rsidR="00E31799" w:rsidRPr="007E4667" w:rsidRDefault="00E31799" w:rsidP="00E31799">
      <w:pPr>
        <w:widowControl w:val="0"/>
        <w:autoSpaceDE w:val="0"/>
        <w:autoSpaceDN w:val="0"/>
        <w:adjustRightInd w:val="0"/>
        <w:snapToGrid w:val="0"/>
        <w:jc w:val="both"/>
        <w:rPr>
          <w:rFonts w:ascii="Verdana" w:hAnsi="Verdana"/>
          <w:color w:val="000000"/>
          <w:sz w:val="20"/>
        </w:rPr>
      </w:pPr>
      <w:r w:rsidRPr="007E4667">
        <w:rPr>
          <w:rFonts w:ascii="Verdana" w:hAnsi="Verdana"/>
          <w:i/>
          <w:color w:val="000000"/>
          <w:sz w:val="20"/>
        </w:rPr>
        <w:t>2.1.3.</w:t>
      </w:r>
      <w:r w:rsidRPr="007E4667">
        <w:rPr>
          <w:rFonts w:ascii="Verdana" w:hAnsi="Verdana"/>
          <w:i/>
          <w:color w:val="000000"/>
          <w:sz w:val="20"/>
        </w:rPr>
        <w:tab/>
        <w:t>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E31799" w:rsidRPr="007E4667" w:rsidRDefault="00E31799" w:rsidP="00E31799">
      <w:pPr>
        <w:widowControl w:val="0"/>
        <w:autoSpaceDE w:val="0"/>
        <w:autoSpaceDN w:val="0"/>
        <w:adjustRightInd w:val="0"/>
        <w:snapToGrid w:val="0"/>
        <w:jc w:val="both"/>
        <w:rPr>
          <w:rFonts w:ascii="Verdana" w:hAnsi="Verdana"/>
          <w:b/>
          <w:color w:val="000000"/>
          <w:sz w:val="20"/>
        </w:rPr>
      </w:pPr>
    </w:p>
    <w:p w:rsidR="00E31799" w:rsidRPr="007E4667" w:rsidRDefault="00E31799" w:rsidP="00E31799">
      <w:pPr>
        <w:widowControl w:val="0"/>
        <w:autoSpaceDE w:val="0"/>
        <w:autoSpaceDN w:val="0"/>
        <w:adjustRightInd w:val="0"/>
        <w:snapToGrid w:val="0"/>
        <w:jc w:val="both"/>
        <w:rPr>
          <w:rFonts w:ascii="Verdana" w:hAnsi="Verdana"/>
          <w:b/>
          <w:color w:val="000000"/>
          <w:sz w:val="20"/>
        </w:rPr>
      </w:pPr>
      <w:r w:rsidRPr="007E4667">
        <w:rPr>
          <w:rFonts w:ascii="Verdana" w:hAnsi="Verdana"/>
          <w:b/>
          <w:color w:val="000000"/>
          <w:sz w:val="20"/>
        </w:rPr>
        <w:t>WHAT IS CYBER-BULLYING?</w:t>
      </w:r>
    </w:p>
    <w:p w:rsidR="00E31799" w:rsidRPr="007E4667" w:rsidRDefault="00E31799" w:rsidP="00E31799">
      <w:pPr>
        <w:widowControl w:val="0"/>
        <w:autoSpaceDE w:val="0"/>
        <w:autoSpaceDN w:val="0"/>
        <w:adjustRightInd w:val="0"/>
        <w:snapToGrid w:val="0"/>
        <w:jc w:val="both"/>
        <w:rPr>
          <w:rFonts w:ascii="Verdana" w:hAnsi="Verdana"/>
          <w:color w:val="000000"/>
          <w:sz w:val="20"/>
        </w:rPr>
      </w:pPr>
      <w:r w:rsidRPr="007E4667">
        <w:rPr>
          <w:rFonts w:ascii="Verdana" w:hAnsi="Verdana"/>
          <w:color w:val="000000"/>
          <w:sz w:val="20"/>
        </w:rPr>
        <w:t>There are many types of cyber-bullying. The more common types are:</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Text messages</w:t>
      </w:r>
      <w:r w:rsidRPr="007E4667">
        <w:rPr>
          <w:rFonts w:ascii="Verdana" w:hAnsi="Verdana"/>
          <w:color w:val="000000"/>
          <w:sz w:val="20"/>
        </w:rPr>
        <w:t xml:space="preserve"> – can be threatening or cause discomfort.  Also included here is</w:t>
      </w:r>
    </w:p>
    <w:p w:rsidR="00E31799" w:rsidRPr="007E4667" w:rsidRDefault="00E31799" w:rsidP="00E31799">
      <w:pPr>
        <w:widowControl w:val="0"/>
        <w:autoSpaceDE w:val="0"/>
        <w:autoSpaceDN w:val="0"/>
        <w:adjustRightInd w:val="0"/>
        <w:snapToGrid w:val="0"/>
        <w:ind w:left="720"/>
        <w:jc w:val="both"/>
        <w:rPr>
          <w:rFonts w:ascii="Verdana" w:hAnsi="Verdana"/>
          <w:color w:val="000000"/>
          <w:sz w:val="20"/>
        </w:rPr>
      </w:pPr>
      <w:r w:rsidRPr="007E4667">
        <w:rPr>
          <w:rFonts w:ascii="Verdana" w:hAnsi="Verdana"/>
          <w:color w:val="000000"/>
          <w:sz w:val="20"/>
        </w:rPr>
        <w:t>‘Bluejacking’ (the sending of anonymous text messages over short distances using</w:t>
      </w:r>
    </w:p>
    <w:p w:rsidR="00E31799" w:rsidRPr="007E4667" w:rsidRDefault="00E31799" w:rsidP="00E31799">
      <w:pPr>
        <w:widowControl w:val="0"/>
        <w:autoSpaceDE w:val="0"/>
        <w:autoSpaceDN w:val="0"/>
        <w:adjustRightInd w:val="0"/>
        <w:snapToGrid w:val="0"/>
        <w:ind w:left="720"/>
        <w:jc w:val="both"/>
        <w:rPr>
          <w:rFonts w:ascii="Verdana" w:hAnsi="Verdana"/>
          <w:color w:val="000000"/>
          <w:sz w:val="20"/>
        </w:rPr>
      </w:pPr>
      <w:r w:rsidRPr="007E4667">
        <w:rPr>
          <w:rFonts w:ascii="Verdana" w:hAnsi="Verdana"/>
          <w:color w:val="000000"/>
          <w:sz w:val="20"/>
        </w:rPr>
        <w:t>bluetooth wireless technology)</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Picture/video-clips via mobile phone cameras</w:t>
      </w:r>
      <w:r w:rsidRPr="007E4667">
        <w:rPr>
          <w:rFonts w:ascii="Verdana" w:hAnsi="Verdana"/>
          <w:color w:val="000000"/>
          <w:sz w:val="20"/>
        </w:rPr>
        <w:t xml:space="preserve"> – images sent to others to make the victim feel threatened or embarrassed</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Mobile phone calls</w:t>
      </w:r>
      <w:r w:rsidRPr="007E4667">
        <w:rPr>
          <w:rFonts w:ascii="Verdana" w:hAnsi="Verdana"/>
          <w:color w:val="000000"/>
          <w:sz w:val="20"/>
        </w:rPr>
        <w:t xml:space="preserve"> – silent calls, abusive messages or stealing the victim‛s phone and using it to harass others, to make them believe the victim is responsible</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Emails</w:t>
      </w:r>
      <w:r w:rsidRPr="007E4667">
        <w:rPr>
          <w:rFonts w:ascii="Verdana" w:hAnsi="Verdana"/>
          <w:color w:val="000000"/>
          <w:sz w:val="20"/>
        </w:rPr>
        <w:t xml:space="preserve"> – threatening or bullying emails, often sent using a pseudonym or somebody else‛s name</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Chat room bullying</w:t>
      </w:r>
      <w:r w:rsidRPr="007E4667">
        <w:rPr>
          <w:rFonts w:ascii="Verdana" w:hAnsi="Verdana"/>
          <w:color w:val="000000"/>
          <w:sz w:val="20"/>
        </w:rPr>
        <w:t xml:space="preserve"> – menacing or upsetting responses to children or young people when they are in a web-based chat room</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Instant messaging (IM)</w:t>
      </w:r>
      <w:r w:rsidRPr="007E4667">
        <w:rPr>
          <w:rFonts w:ascii="Verdana" w:hAnsi="Verdana"/>
          <w:color w:val="000000"/>
          <w:sz w:val="20"/>
        </w:rPr>
        <w:t xml:space="preserve"> – unpleasant messages sent while children conduct real-time conversations online using MSM (Microsoft Messenger), Yahoo Chat or similar tools</w:t>
      </w:r>
    </w:p>
    <w:p w:rsidR="00E31799" w:rsidRPr="007E4667" w:rsidRDefault="00E31799" w:rsidP="00E31799">
      <w:pPr>
        <w:widowControl w:val="0"/>
        <w:numPr>
          <w:ilvl w:val="0"/>
          <w:numId w:val="5"/>
        </w:numPr>
        <w:autoSpaceDE w:val="0"/>
        <w:autoSpaceDN w:val="0"/>
        <w:adjustRightInd w:val="0"/>
        <w:snapToGrid w:val="0"/>
        <w:jc w:val="both"/>
        <w:rPr>
          <w:rFonts w:ascii="Verdana" w:hAnsi="Verdana"/>
          <w:color w:val="000000"/>
          <w:sz w:val="20"/>
        </w:rPr>
      </w:pPr>
      <w:r w:rsidRPr="007E4667">
        <w:rPr>
          <w:rFonts w:ascii="Verdana" w:hAnsi="Verdana"/>
          <w:b/>
          <w:color w:val="000000"/>
          <w:sz w:val="20"/>
        </w:rPr>
        <w:t>Bullying via websites</w:t>
      </w:r>
      <w:r w:rsidRPr="007E4667">
        <w:rPr>
          <w:rFonts w:ascii="Verdana" w:hAnsi="Verdana"/>
          <w:color w:val="000000"/>
          <w:sz w:val="20"/>
        </w:rPr>
        <w:t xml:space="preserve"> – use of defamatory blogs (web logs), personal websites and online personal ‘own web space’ sites such as You Tube, Facebook, Ask.fm, Bebo (which works by signing on in one‛s school, therefore making it easy to find a victim) and Myspace – although there are others.</w:t>
      </w:r>
    </w:p>
    <w:p w:rsidR="00E31799" w:rsidRPr="007E4667" w:rsidRDefault="00E31799" w:rsidP="00E31799">
      <w:pPr>
        <w:rPr>
          <w:rFonts w:ascii="Verdana" w:hAnsi="Verdana"/>
          <w:b/>
          <w:snapToGrid w:val="0"/>
          <w:color w:val="000000"/>
          <w:sz w:val="20"/>
          <w:lang w:val="en-US" w:eastAsia="en-US"/>
        </w:rPr>
      </w:pPr>
    </w:p>
    <w:p w:rsidR="00E31799" w:rsidRDefault="00E31799" w:rsidP="00E31799">
      <w:pPr>
        <w:rPr>
          <w:rFonts w:ascii="Verdana" w:hAnsi="Verdana"/>
          <w:b/>
          <w:snapToGrid w:val="0"/>
          <w:color w:val="000000"/>
          <w:sz w:val="20"/>
          <w:lang w:val="en-US" w:eastAsia="en-US"/>
        </w:rPr>
      </w:pPr>
    </w:p>
    <w:p w:rsidR="00E31799" w:rsidRPr="007E4667" w:rsidRDefault="00E31799" w:rsidP="00E31799">
      <w:pPr>
        <w:rPr>
          <w:rFonts w:ascii="Verdana" w:hAnsi="Verdana"/>
          <w:b/>
          <w:snapToGrid w:val="0"/>
          <w:color w:val="000000"/>
          <w:sz w:val="20"/>
          <w:lang w:val="en-US" w:eastAsia="en-US"/>
        </w:rPr>
      </w:pPr>
      <w:r w:rsidRPr="007E4667">
        <w:rPr>
          <w:rFonts w:ascii="Verdana" w:hAnsi="Verdana"/>
          <w:b/>
          <w:snapToGrid w:val="0"/>
          <w:color w:val="000000"/>
          <w:sz w:val="20"/>
          <w:lang w:val="en-US" w:eastAsia="en-US"/>
        </w:rPr>
        <w:t>Explanation of slang terms used when referring to cyber-bullying activity:</w:t>
      </w:r>
    </w:p>
    <w:p w:rsidR="00E31799" w:rsidRPr="007E4667" w:rsidRDefault="00E31799" w:rsidP="00E31799">
      <w:pPr>
        <w:rPr>
          <w:rFonts w:ascii="Verdana" w:hAnsi="Verdana"/>
          <w:b/>
          <w:snapToGrid w:val="0"/>
          <w:color w:val="000000"/>
          <w:sz w:val="20"/>
          <w:lang w:val="en-US" w:eastAsia="en-US"/>
        </w:rPr>
      </w:pPr>
    </w:p>
    <w:p w:rsidR="00E31799" w:rsidRPr="007E4667" w:rsidRDefault="00E31799" w:rsidP="00E31799">
      <w:pPr>
        <w:numPr>
          <w:ilvl w:val="0"/>
          <w:numId w:val="8"/>
        </w:numPr>
        <w:tabs>
          <w:tab w:val="clear" w:pos="360"/>
          <w:tab w:val="num" w:pos="720"/>
        </w:tabs>
        <w:ind w:left="720"/>
        <w:jc w:val="both"/>
        <w:rPr>
          <w:rFonts w:ascii="Verdana" w:hAnsi="Verdana"/>
          <w:snapToGrid w:val="0"/>
          <w:color w:val="000000"/>
          <w:sz w:val="20"/>
          <w:lang w:val="en-US" w:eastAsia="en-US"/>
        </w:rPr>
      </w:pPr>
      <w:r w:rsidRPr="007E4667">
        <w:rPr>
          <w:rFonts w:ascii="Verdana" w:hAnsi="Verdana"/>
          <w:b/>
          <w:snapToGrid w:val="0"/>
          <w:color w:val="000000"/>
          <w:sz w:val="20"/>
          <w:u w:val="single"/>
          <w:lang w:val="en-US" w:eastAsia="en-US"/>
        </w:rPr>
        <w:t>‘Flaming’</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Online fights using electronic messages with angry and vulgar language</w:t>
      </w:r>
    </w:p>
    <w:p w:rsidR="00E31799" w:rsidRPr="007E4667" w:rsidRDefault="00E31799" w:rsidP="00E31799">
      <w:pPr>
        <w:numPr>
          <w:ilvl w:val="0"/>
          <w:numId w:val="8"/>
        </w:numPr>
        <w:tabs>
          <w:tab w:val="clear" w:pos="360"/>
          <w:tab w:val="num" w:pos="720"/>
        </w:tabs>
        <w:ind w:left="720"/>
        <w:jc w:val="both"/>
        <w:rPr>
          <w:rFonts w:ascii="Verdana" w:hAnsi="Verdana"/>
          <w:snapToGrid w:val="0"/>
          <w:color w:val="000000"/>
          <w:sz w:val="20"/>
          <w:lang w:val="en-US" w:eastAsia="en-US"/>
        </w:rPr>
      </w:pPr>
      <w:r w:rsidRPr="007E4667">
        <w:rPr>
          <w:rFonts w:ascii="Verdana" w:hAnsi="Verdana"/>
          <w:b/>
          <w:snapToGrid w:val="0"/>
          <w:color w:val="000000"/>
          <w:sz w:val="20"/>
          <w:lang w:val="en-US" w:eastAsia="en-US"/>
        </w:rPr>
        <w:t>‘</w:t>
      </w:r>
      <w:r w:rsidRPr="007E4667">
        <w:rPr>
          <w:rFonts w:ascii="Verdana" w:hAnsi="Verdana"/>
          <w:b/>
          <w:snapToGrid w:val="0"/>
          <w:color w:val="000000"/>
          <w:sz w:val="20"/>
          <w:u w:val="single"/>
          <w:lang w:val="en-US" w:eastAsia="en-US"/>
        </w:rPr>
        <w:t>Harassment</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Repeatedly sending offensive, rude, and insulting messages</w:t>
      </w:r>
    </w:p>
    <w:p w:rsidR="00E31799" w:rsidRPr="007E4667" w:rsidRDefault="00E31799" w:rsidP="00E31799">
      <w:pPr>
        <w:numPr>
          <w:ilvl w:val="0"/>
          <w:numId w:val="8"/>
        </w:numPr>
        <w:tabs>
          <w:tab w:val="clear" w:pos="360"/>
          <w:tab w:val="num" w:pos="720"/>
        </w:tabs>
        <w:ind w:left="720"/>
        <w:jc w:val="both"/>
        <w:rPr>
          <w:rFonts w:ascii="Verdana" w:hAnsi="Verdana"/>
          <w:snapToGrid w:val="0"/>
          <w:color w:val="000000"/>
          <w:sz w:val="20"/>
          <w:lang w:val="en-US" w:eastAsia="en-US"/>
        </w:rPr>
      </w:pPr>
      <w:r w:rsidRPr="007E4667">
        <w:rPr>
          <w:rFonts w:ascii="Verdana" w:hAnsi="Verdana"/>
          <w:b/>
          <w:snapToGrid w:val="0"/>
          <w:color w:val="000000"/>
          <w:sz w:val="20"/>
          <w:u w:val="single"/>
          <w:lang w:val="en-US" w:eastAsia="en-US"/>
        </w:rPr>
        <w:t>‘Cyber Stalking</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Repeatedly sending messages that include threats of harm or are highly intimidating or engaging in other on-line activities that make a person afraid for his or her own safety</w:t>
      </w:r>
    </w:p>
    <w:p w:rsidR="00E31799" w:rsidRPr="007E4667" w:rsidRDefault="00E31799" w:rsidP="00E31799">
      <w:pPr>
        <w:widowControl w:val="0"/>
        <w:numPr>
          <w:ilvl w:val="0"/>
          <w:numId w:val="8"/>
        </w:numPr>
        <w:tabs>
          <w:tab w:val="clear" w:pos="360"/>
          <w:tab w:val="num" w:pos="720"/>
        </w:tabs>
        <w:autoSpaceDE w:val="0"/>
        <w:autoSpaceDN w:val="0"/>
        <w:adjustRightInd w:val="0"/>
        <w:snapToGrid w:val="0"/>
        <w:ind w:left="720"/>
        <w:jc w:val="both"/>
        <w:rPr>
          <w:rFonts w:ascii="Verdana" w:hAnsi="Verdana"/>
          <w:color w:val="000000"/>
          <w:sz w:val="20"/>
        </w:rPr>
      </w:pPr>
      <w:r w:rsidRPr="007E4667">
        <w:rPr>
          <w:rFonts w:ascii="Verdana" w:hAnsi="Verdana"/>
          <w:snapToGrid w:val="0"/>
          <w:color w:val="000000"/>
          <w:sz w:val="20"/>
          <w:lang w:val="en-US" w:eastAsia="en-US"/>
        </w:rPr>
        <w:t>‘</w:t>
      </w:r>
      <w:r w:rsidRPr="007E4667">
        <w:rPr>
          <w:rFonts w:ascii="Verdana" w:hAnsi="Verdana"/>
          <w:b/>
          <w:snapToGrid w:val="0"/>
          <w:color w:val="000000"/>
          <w:sz w:val="20"/>
          <w:u w:val="single"/>
          <w:lang w:val="en-US" w:eastAsia="en-US"/>
        </w:rPr>
        <w:t>Denigration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‘Dissing’ someone online. Sending or posting cruel gossip or rumors about a person to damage his or her reputation or friendships</w:t>
      </w:r>
    </w:p>
    <w:p w:rsidR="00E31799" w:rsidRPr="007E4667" w:rsidRDefault="00E31799" w:rsidP="00E31799">
      <w:pPr>
        <w:numPr>
          <w:ilvl w:val="0"/>
          <w:numId w:val="8"/>
        </w:numPr>
        <w:tabs>
          <w:tab w:val="clear" w:pos="360"/>
          <w:tab w:val="num" w:pos="720"/>
        </w:tabs>
        <w:ind w:left="720"/>
        <w:jc w:val="both"/>
        <w:rPr>
          <w:rFonts w:ascii="Verdana" w:hAnsi="Verdana"/>
          <w:snapToGrid w:val="0"/>
          <w:color w:val="000000"/>
          <w:sz w:val="20"/>
          <w:lang w:val="en-US" w:eastAsia="en-US"/>
        </w:rPr>
      </w:pPr>
      <w:r w:rsidRPr="007E4667">
        <w:rPr>
          <w:rFonts w:ascii="Verdana" w:hAnsi="Verdana"/>
          <w:b/>
          <w:snapToGrid w:val="0"/>
          <w:color w:val="000000"/>
          <w:sz w:val="20"/>
          <w:lang w:val="en-US" w:eastAsia="en-US"/>
        </w:rPr>
        <w:t>‘</w:t>
      </w:r>
      <w:r w:rsidRPr="007E4667">
        <w:rPr>
          <w:rFonts w:ascii="Verdana" w:hAnsi="Verdana"/>
          <w:b/>
          <w:snapToGrid w:val="0"/>
          <w:color w:val="000000"/>
          <w:sz w:val="20"/>
          <w:u w:val="single"/>
          <w:lang w:val="en-US" w:eastAsia="en-US"/>
        </w:rPr>
        <w:t>Impersonation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Pretending to be someone else  and sending or posting material online that makes someone look bad, gets her/him in trouble or danger, or damages her/his reputation or friendships</w:t>
      </w:r>
    </w:p>
    <w:p w:rsidR="00E31799" w:rsidRPr="007E4667" w:rsidRDefault="00E31799" w:rsidP="00E31799">
      <w:pPr>
        <w:numPr>
          <w:ilvl w:val="0"/>
          <w:numId w:val="8"/>
        </w:numPr>
        <w:tabs>
          <w:tab w:val="clear" w:pos="360"/>
          <w:tab w:val="num" w:pos="720"/>
        </w:tabs>
        <w:ind w:left="720"/>
        <w:jc w:val="both"/>
        <w:rPr>
          <w:rFonts w:ascii="Verdana" w:hAnsi="Verdana"/>
          <w:snapToGrid w:val="0"/>
          <w:color w:val="000000"/>
          <w:sz w:val="20"/>
          <w:lang w:val="en-US" w:eastAsia="en-US"/>
        </w:rPr>
      </w:pPr>
      <w:r w:rsidRPr="007E4667">
        <w:rPr>
          <w:rFonts w:ascii="Verdana" w:hAnsi="Verdana"/>
          <w:snapToGrid w:val="0"/>
          <w:color w:val="000000"/>
          <w:sz w:val="20"/>
          <w:lang w:val="en-US" w:eastAsia="en-US"/>
        </w:rPr>
        <w:t>‘</w:t>
      </w:r>
      <w:r w:rsidRPr="007E4667">
        <w:rPr>
          <w:rFonts w:ascii="Verdana" w:hAnsi="Verdana"/>
          <w:b/>
          <w:snapToGrid w:val="0"/>
          <w:color w:val="000000"/>
          <w:sz w:val="20"/>
          <w:u w:val="single"/>
          <w:lang w:val="en-US" w:eastAsia="en-US"/>
        </w:rPr>
        <w:t>Outing and Trickery</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Tricking someone into revealing secret or embarrassing information which is then shared online</w:t>
      </w:r>
    </w:p>
    <w:p w:rsidR="00E31799" w:rsidRPr="007E4667" w:rsidRDefault="00E31799" w:rsidP="00E31799">
      <w:pPr>
        <w:widowControl w:val="0"/>
        <w:numPr>
          <w:ilvl w:val="0"/>
          <w:numId w:val="8"/>
        </w:numPr>
        <w:tabs>
          <w:tab w:val="clear" w:pos="360"/>
          <w:tab w:val="num" w:pos="720"/>
        </w:tabs>
        <w:autoSpaceDE w:val="0"/>
        <w:autoSpaceDN w:val="0"/>
        <w:adjustRightInd w:val="0"/>
        <w:snapToGrid w:val="0"/>
        <w:ind w:left="720"/>
        <w:jc w:val="both"/>
        <w:rPr>
          <w:rFonts w:ascii="Verdana" w:hAnsi="Verdana"/>
          <w:color w:val="000000"/>
          <w:sz w:val="20"/>
        </w:rPr>
      </w:pPr>
      <w:r w:rsidRPr="007E4667">
        <w:rPr>
          <w:rFonts w:ascii="Verdana" w:hAnsi="Verdana"/>
          <w:snapToGrid w:val="0"/>
          <w:color w:val="000000"/>
          <w:sz w:val="20"/>
          <w:lang w:val="en-US" w:eastAsia="en-US"/>
        </w:rPr>
        <w:t>‘</w:t>
      </w:r>
      <w:r w:rsidRPr="007E4667">
        <w:rPr>
          <w:rFonts w:ascii="Verdana" w:hAnsi="Verdana"/>
          <w:b/>
          <w:snapToGrid w:val="0"/>
          <w:color w:val="000000"/>
          <w:sz w:val="20"/>
          <w:u w:val="single"/>
          <w:lang w:val="en-US" w:eastAsia="en-US"/>
        </w:rPr>
        <w:t>Exclusion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Intentionally excluding someone from an on-line group, like a ‘buddy list’</w:t>
      </w:r>
    </w:p>
    <w:p w:rsidR="00E31799" w:rsidRPr="007E4667" w:rsidRDefault="00E31799" w:rsidP="00E31799">
      <w:pPr>
        <w:widowControl w:val="0"/>
        <w:autoSpaceDE w:val="0"/>
        <w:autoSpaceDN w:val="0"/>
        <w:adjustRightInd w:val="0"/>
        <w:snapToGrid w:val="0"/>
        <w:ind w:left="360"/>
        <w:jc w:val="both"/>
        <w:rPr>
          <w:rFonts w:ascii="Verdana" w:hAnsi="Verdana"/>
          <w:color w:val="000000"/>
          <w:sz w:val="20"/>
        </w:rPr>
      </w:pPr>
      <w:r w:rsidRPr="007E4667">
        <w:rPr>
          <w:rFonts w:ascii="Verdana" w:hAnsi="Verdana"/>
          <w:color w:val="000000"/>
          <w:sz w:val="20"/>
        </w:rPr>
        <w:t>This list is not exhaustive and the terms used continue to change.</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autoSpaceDE w:val="0"/>
        <w:autoSpaceDN w:val="0"/>
        <w:adjustRightInd w:val="0"/>
        <w:snapToGrid w:val="0"/>
        <w:jc w:val="both"/>
        <w:rPr>
          <w:rFonts w:ascii="Verdana" w:hAnsi="Verdana"/>
          <w:b/>
          <w:color w:val="000000"/>
          <w:sz w:val="20"/>
        </w:rPr>
      </w:pPr>
      <w:r w:rsidRPr="007E4667">
        <w:rPr>
          <w:rFonts w:ascii="Verdana" w:hAnsi="Verdana"/>
          <w:b/>
          <w:color w:val="000000"/>
          <w:sz w:val="20"/>
        </w:rPr>
        <w:t>AIMS OF POLICY:</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To ensure that pupils, staff and parents understand what cyber bullying is and how it can be combated</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color w:val="000000"/>
        </w:rPr>
      </w:pPr>
      <w:r w:rsidRPr="007E4667">
        <w:rPr>
          <w:color w:val="000000"/>
        </w:rPr>
        <w:t>To ensure that practices and procedures are agreed to prevent incidents of cyber-bullying</w:t>
      </w:r>
    </w:p>
    <w:p w:rsidR="00E31799" w:rsidRPr="007E4667" w:rsidRDefault="00E31799" w:rsidP="00E31799">
      <w:pPr>
        <w:pStyle w:val="ListParagraph"/>
        <w:widowControl w:val="0"/>
        <w:numPr>
          <w:ilvl w:val="0"/>
          <w:numId w:val="1"/>
        </w:numPr>
        <w:autoSpaceDE w:val="0"/>
        <w:autoSpaceDN w:val="0"/>
        <w:adjustRightInd w:val="0"/>
        <w:snapToGrid w:val="0"/>
        <w:spacing w:after="0" w:line="240" w:lineRule="auto"/>
        <w:jc w:val="both"/>
        <w:rPr>
          <w:rFonts w:ascii="Verdana" w:hAnsi="Verdana"/>
          <w:i/>
          <w:color w:val="000000"/>
          <w:sz w:val="20"/>
        </w:rPr>
      </w:pPr>
      <w:r w:rsidRPr="007E4667">
        <w:rPr>
          <w:rFonts w:ascii="Verdana" w:hAnsi="Verdana"/>
          <w:color w:val="000000"/>
          <w:sz w:val="20"/>
        </w:rPr>
        <w:t>To ensure that reported incidents of cyber bullying are dealt with effectively and quickly.</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autoSpaceDE w:val="0"/>
        <w:autoSpaceDN w:val="0"/>
        <w:adjustRightInd w:val="0"/>
        <w:snapToGrid w:val="0"/>
        <w:jc w:val="both"/>
        <w:rPr>
          <w:rFonts w:ascii="Verdana" w:hAnsi="Verdana"/>
          <w:b/>
          <w:color w:val="000000"/>
          <w:sz w:val="20"/>
        </w:rPr>
      </w:pPr>
      <w:r w:rsidRPr="007E4667">
        <w:rPr>
          <w:rFonts w:ascii="Verdana" w:hAnsi="Verdana"/>
          <w:b/>
          <w:color w:val="000000"/>
          <w:sz w:val="20"/>
        </w:rPr>
        <w:t>PROCEDURES TO PREVENT CYBER-BULLYING:</w:t>
      </w:r>
    </w:p>
    <w:p w:rsidR="00E31799" w:rsidRPr="007E4667" w:rsidRDefault="00E31799" w:rsidP="00E31799">
      <w:pPr>
        <w:widowControl w:val="0"/>
        <w:autoSpaceDE w:val="0"/>
        <w:autoSpaceDN w:val="0"/>
        <w:adjustRightInd w:val="0"/>
        <w:snapToGrid w:val="0"/>
        <w:jc w:val="both"/>
        <w:rPr>
          <w:rFonts w:ascii="Verdana" w:hAnsi="Verdana"/>
          <w:b/>
          <w:color w:val="000000"/>
          <w:sz w:val="20"/>
        </w:rPr>
      </w:pPr>
    </w:p>
    <w:p w:rsidR="00E31799" w:rsidRPr="007E4667" w:rsidRDefault="00E31799" w:rsidP="00E31799">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Staff, pupils, parents and Board of Management (BoM) will be made aware of issues surrounding cyber bullying through the use of appropriate awareness-raising exercises</w:t>
      </w:r>
    </w:p>
    <w:p w:rsidR="00E31799" w:rsidRPr="00065ABD" w:rsidRDefault="00E31799" w:rsidP="00065ABD">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Pupils will learn about cyber bullying through Social, Personal and Health Education (SPHE), assemblies, friendship week activities and other curriculum projects </w:t>
      </w:r>
    </w:p>
    <w:p w:rsidR="00E31799" w:rsidRPr="007E4667" w:rsidRDefault="00E31799" w:rsidP="00E31799">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Staff CPD (Continuous Professional Development) will assist in learning about current technologies </w:t>
      </w:r>
    </w:p>
    <w:p w:rsidR="00E31799" w:rsidRPr="007E4667" w:rsidRDefault="00E31799" w:rsidP="00E31799">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Parents will be provided with information and advice on how to combat cyber bullying</w:t>
      </w:r>
    </w:p>
    <w:p w:rsidR="00E31799" w:rsidRPr="007E4667" w:rsidRDefault="00E31799" w:rsidP="00E31799">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Pupils will sign an Acceptable Use of ICT (Information and Communication Technology) contract</w:t>
      </w:r>
    </w:p>
    <w:p w:rsidR="00E31799" w:rsidRPr="007E4667" w:rsidRDefault="00E31799" w:rsidP="00E31799">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Parents will be expected to sign an Acceptable Use of ICT contract prior to enrolment and to discuss its meaning with their children</w:t>
      </w:r>
    </w:p>
    <w:p w:rsidR="00E31799" w:rsidRPr="007E4667" w:rsidRDefault="00E31799" w:rsidP="00E31799">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Pupils and parents will be urged to report all incidents of cyber bullying to the school</w:t>
      </w:r>
    </w:p>
    <w:p w:rsidR="00E31799" w:rsidRPr="00065ABD" w:rsidRDefault="00065ABD" w:rsidP="00065ABD">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Pr>
          <w:rFonts w:ascii="Verdana" w:hAnsi="Verdana"/>
          <w:color w:val="000000"/>
          <w:sz w:val="20"/>
        </w:rPr>
        <w:t>Parents will be al</w:t>
      </w:r>
      <w:r w:rsidR="00C77C64">
        <w:rPr>
          <w:rFonts w:ascii="Verdana" w:hAnsi="Verdana"/>
          <w:color w:val="000000"/>
          <w:sz w:val="20"/>
        </w:rPr>
        <w:t>er</w:t>
      </w:r>
      <w:r>
        <w:rPr>
          <w:rFonts w:ascii="Verdana" w:hAnsi="Verdana"/>
          <w:color w:val="000000"/>
          <w:sz w:val="20"/>
        </w:rPr>
        <w:t>ted by text following an incident of cyber-bullying and asked to monitor their children's cyber activity.</w:t>
      </w:r>
    </w:p>
    <w:p w:rsidR="00E31799" w:rsidRPr="007E4667" w:rsidRDefault="00E31799" w:rsidP="00E31799">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Procedures in our school Anti-bullying Policy shall apply</w:t>
      </w:r>
    </w:p>
    <w:p w:rsidR="00E31799" w:rsidRPr="007E4667" w:rsidRDefault="00E31799" w:rsidP="00E31799">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The police will be contacted in cases of actual or suspected illegal content</w:t>
      </w:r>
    </w:p>
    <w:p w:rsidR="00E31799" w:rsidRPr="007E4667" w:rsidRDefault="00E31799" w:rsidP="00E31799">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This policy will be reviewed annually. Pupils, parents and staff will be involved in reviewing and revising this policy and any related school procedure</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autoSpaceDE w:val="0"/>
        <w:autoSpaceDN w:val="0"/>
        <w:adjustRightInd w:val="0"/>
        <w:snapToGrid w:val="0"/>
        <w:jc w:val="both"/>
        <w:rPr>
          <w:rFonts w:ascii="Verdana" w:hAnsi="Verdana"/>
          <w:b/>
          <w:color w:val="000000"/>
          <w:sz w:val="20"/>
        </w:rPr>
      </w:pPr>
    </w:p>
    <w:p w:rsidR="00E31799" w:rsidRDefault="00E31799" w:rsidP="00E31799">
      <w:pPr>
        <w:widowControl w:val="0"/>
        <w:autoSpaceDE w:val="0"/>
        <w:autoSpaceDN w:val="0"/>
        <w:adjustRightInd w:val="0"/>
        <w:snapToGrid w:val="0"/>
        <w:jc w:val="both"/>
        <w:rPr>
          <w:rFonts w:ascii="Verdana" w:hAnsi="Verdana"/>
          <w:b/>
          <w:color w:val="000000"/>
          <w:sz w:val="20"/>
        </w:rPr>
      </w:pPr>
    </w:p>
    <w:p w:rsidR="00991CA1" w:rsidRDefault="00991CA1" w:rsidP="00E31799">
      <w:pPr>
        <w:widowControl w:val="0"/>
        <w:autoSpaceDE w:val="0"/>
        <w:autoSpaceDN w:val="0"/>
        <w:adjustRightInd w:val="0"/>
        <w:snapToGrid w:val="0"/>
        <w:jc w:val="both"/>
        <w:rPr>
          <w:rFonts w:ascii="Verdana" w:hAnsi="Verdana"/>
          <w:b/>
          <w:color w:val="000000"/>
          <w:sz w:val="20"/>
        </w:rPr>
      </w:pPr>
    </w:p>
    <w:p w:rsidR="00991CA1" w:rsidRDefault="00991CA1" w:rsidP="00E31799">
      <w:pPr>
        <w:widowControl w:val="0"/>
        <w:autoSpaceDE w:val="0"/>
        <w:autoSpaceDN w:val="0"/>
        <w:adjustRightInd w:val="0"/>
        <w:snapToGrid w:val="0"/>
        <w:jc w:val="both"/>
        <w:rPr>
          <w:rFonts w:ascii="Verdana" w:hAnsi="Verdana"/>
          <w:b/>
          <w:color w:val="000000"/>
          <w:sz w:val="20"/>
        </w:rPr>
      </w:pPr>
    </w:p>
    <w:p w:rsidR="00E31799" w:rsidRPr="007E4667" w:rsidRDefault="00E31799" w:rsidP="00E31799">
      <w:pPr>
        <w:widowControl w:val="0"/>
        <w:autoSpaceDE w:val="0"/>
        <w:autoSpaceDN w:val="0"/>
        <w:adjustRightInd w:val="0"/>
        <w:snapToGrid w:val="0"/>
        <w:jc w:val="both"/>
        <w:rPr>
          <w:rFonts w:ascii="Verdana" w:hAnsi="Verdana"/>
          <w:b/>
          <w:color w:val="000000"/>
          <w:sz w:val="20"/>
        </w:rPr>
      </w:pPr>
      <w:r w:rsidRPr="007E4667">
        <w:rPr>
          <w:rFonts w:ascii="Verdana" w:hAnsi="Verdana"/>
          <w:b/>
          <w:color w:val="000000"/>
          <w:sz w:val="20"/>
        </w:rPr>
        <w:lastRenderedPageBreak/>
        <w:t>INFORMATION FOR PUPILS:</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autoSpaceDE w:val="0"/>
        <w:autoSpaceDN w:val="0"/>
        <w:adjustRightInd w:val="0"/>
        <w:snapToGrid w:val="0"/>
        <w:jc w:val="both"/>
        <w:rPr>
          <w:rFonts w:ascii="Verdana" w:hAnsi="Verdana"/>
          <w:color w:val="000000"/>
          <w:sz w:val="20"/>
        </w:rPr>
      </w:pPr>
      <w:r w:rsidRPr="007E4667">
        <w:rPr>
          <w:rFonts w:ascii="Verdana" w:hAnsi="Verdana"/>
          <w:color w:val="000000"/>
          <w:sz w:val="20"/>
        </w:rPr>
        <w:t>If you are being bullied by phone or on the Internet:</w:t>
      </w:r>
    </w:p>
    <w:p w:rsidR="00E31799" w:rsidRPr="007E4667" w:rsidRDefault="00E31799" w:rsidP="00E31799">
      <w:pPr>
        <w:widowControl w:val="0"/>
        <w:autoSpaceDE w:val="0"/>
        <w:autoSpaceDN w:val="0"/>
        <w:adjustRightInd w:val="0"/>
        <w:snapToGrid w:val="0"/>
        <w:jc w:val="both"/>
        <w:rPr>
          <w:rFonts w:ascii="Verdana" w:hAnsi="Verdana"/>
          <w:color w:val="000000"/>
          <w:sz w:val="20"/>
        </w:rPr>
      </w:pPr>
    </w:p>
    <w:p w:rsidR="00E31799" w:rsidRPr="007E4667" w:rsidRDefault="00E31799" w:rsidP="00E31799">
      <w:pPr>
        <w:widowControl w:val="0"/>
        <w:numPr>
          <w:ilvl w:val="0"/>
          <w:numId w:val="6"/>
        </w:numPr>
        <w:autoSpaceDE w:val="0"/>
        <w:autoSpaceDN w:val="0"/>
        <w:adjustRightInd w:val="0"/>
        <w:snapToGrid w:val="0"/>
        <w:jc w:val="both"/>
        <w:rPr>
          <w:rFonts w:ascii="Verdana" w:hAnsi="Verdana"/>
          <w:color w:val="000000"/>
          <w:sz w:val="20"/>
        </w:rPr>
      </w:pPr>
      <w:r w:rsidRPr="007E4667">
        <w:rPr>
          <w:rFonts w:ascii="Verdana" w:hAnsi="Verdana"/>
          <w:color w:val="000000"/>
          <w:sz w:val="20"/>
        </w:rPr>
        <w:t>Remember, bullying is never your fault. It can be stopped and it can usually be traced.</w:t>
      </w:r>
    </w:p>
    <w:p w:rsidR="00E31799" w:rsidRPr="007E4667" w:rsidRDefault="00E31799" w:rsidP="00E31799">
      <w:pPr>
        <w:widowControl w:val="0"/>
        <w:numPr>
          <w:ilvl w:val="0"/>
          <w:numId w:val="6"/>
        </w:numPr>
        <w:autoSpaceDE w:val="0"/>
        <w:autoSpaceDN w:val="0"/>
        <w:adjustRightInd w:val="0"/>
        <w:snapToGrid w:val="0"/>
        <w:jc w:val="both"/>
        <w:rPr>
          <w:rFonts w:ascii="Verdana" w:hAnsi="Verdana"/>
          <w:color w:val="000000"/>
          <w:sz w:val="20"/>
        </w:rPr>
      </w:pPr>
      <w:r w:rsidRPr="007E4667">
        <w:rPr>
          <w:rFonts w:ascii="Verdana" w:hAnsi="Verdana"/>
          <w:color w:val="000000"/>
          <w:sz w:val="20"/>
        </w:rPr>
        <w:t>Don‛t ignore the bullying. Tell someone you trust, such as a teacher or parent or call an advice line.</w:t>
      </w:r>
    </w:p>
    <w:p w:rsidR="00E31799" w:rsidRPr="007E4667" w:rsidRDefault="00E31799" w:rsidP="00E31799">
      <w:pPr>
        <w:widowControl w:val="0"/>
        <w:numPr>
          <w:ilvl w:val="0"/>
          <w:numId w:val="6"/>
        </w:numPr>
        <w:autoSpaceDE w:val="0"/>
        <w:autoSpaceDN w:val="0"/>
        <w:adjustRightInd w:val="0"/>
        <w:snapToGrid w:val="0"/>
        <w:jc w:val="both"/>
        <w:rPr>
          <w:rFonts w:ascii="Verdana" w:hAnsi="Verdana"/>
          <w:color w:val="000000"/>
          <w:sz w:val="20"/>
        </w:rPr>
      </w:pPr>
      <w:r w:rsidRPr="007E4667">
        <w:rPr>
          <w:rFonts w:ascii="Verdana" w:hAnsi="Verdana"/>
          <w:color w:val="000000"/>
          <w:sz w:val="20"/>
        </w:rPr>
        <w:t>Try to keep calm. If you are frightened, try to show it as little as possible. Don‛t get angry, it will only make the person bullying you more likely to continue.</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sidRPr="007E4667">
        <w:rPr>
          <w:rFonts w:ascii="Verdana" w:hAnsi="Verdana"/>
          <w:color w:val="000000"/>
          <w:sz w:val="20"/>
        </w:rPr>
        <w:t>Don‛t give out your personal details online – if you are in a chat room, do not say where you live, the school you go to, your email address etc. All these things can</w:t>
      </w:r>
      <w:r>
        <w:rPr>
          <w:rFonts w:ascii="Verdana" w:hAnsi="Verdana"/>
          <w:sz w:val="20"/>
        </w:rPr>
        <w:t xml:space="preserve"> </w:t>
      </w:r>
      <w:r>
        <w:rPr>
          <w:rFonts w:ascii="Verdana" w:hAnsi="Verdana"/>
          <w:color w:val="000000"/>
          <w:sz w:val="20"/>
        </w:rPr>
        <w:t>help someone who wants to harm you to build up a picture about you.</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Keep and save any bullying emails, text messages or images. Then you can show them to a</w:t>
      </w:r>
      <w:r>
        <w:rPr>
          <w:rFonts w:ascii="Verdana" w:hAnsi="Verdana"/>
          <w:sz w:val="20"/>
        </w:rPr>
        <w:t xml:space="preserve"> </w:t>
      </w:r>
      <w:r>
        <w:rPr>
          <w:rFonts w:ascii="Verdana" w:hAnsi="Verdana"/>
          <w:color w:val="000000"/>
          <w:sz w:val="20"/>
        </w:rPr>
        <w:t>parent or teacher as evidence.</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If you can, make a note of the time and date bullying messages or images were sent, and</w:t>
      </w:r>
      <w:r>
        <w:rPr>
          <w:rFonts w:ascii="Verdana" w:hAnsi="Verdana"/>
          <w:sz w:val="20"/>
        </w:rPr>
        <w:t xml:space="preserve"> </w:t>
      </w:r>
      <w:r>
        <w:rPr>
          <w:rFonts w:ascii="Verdana" w:hAnsi="Verdana"/>
          <w:color w:val="000000"/>
          <w:sz w:val="20"/>
        </w:rPr>
        <w:t>note any details about the sender</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There is plenty of online advice on how to react to cyber bullying. For example,</w:t>
      </w:r>
    </w:p>
    <w:p w:rsidR="00E31799" w:rsidRDefault="00E31799" w:rsidP="00E31799">
      <w:pPr>
        <w:widowControl w:val="0"/>
        <w:autoSpaceDE w:val="0"/>
        <w:autoSpaceDN w:val="0"/>
        <w:adjustRightInd w:val="0"/>
        <w:snapToGrid w:val="0"/>
        <w:ind w:left="720"/>
        <w:jc w:val="both"/>
        <w:rPr>
          <w:rFonts w:ascii="Verdana" w:hAnsi="Verdana"/>
          <w:color w:val="000000"/>
          <w:sz w:val="20"/>
        </w:rPr>
      </w:pPr>
      <w:r>
        <w:rPr>
          <w:rFonts w:ascii="Verdana" w:hAnsi="Verdana"/>
          <w:color w:val="0000FF"/>
          <w:sz w:val="20"/>
        </w:rPr>
        <w:t xml:space="preserve">Ie.reachout.com </w:t>
      </w:r>
      <w:r>
        <w:rPr>
          <w:rFonts w:ascii="Verdana" w:hAnsi="Verdana"/>
          <w:color w:val="000000"/>
          <w:sz w:val="20"/>
        </w:rPr>
        <w:t xml:space="preserve">and </w:t>
      </w:r>
      <w:r>
        <w:rPr>
          <w:rFonts w:ascii="Verdana" w:hAnsi="Verdana"/>
          <w:color w:val="0000FF"/>
          <w:sz w:val="20"/>
        </w:rPr>
        <w:t xml:space="preserve">www.wiredsafety.org </w:t>
      </w:r>
      <w:r>
        <w:rPr>
          <w:rFonts w:ascii="Verdana" w:hAnsi="Verdana"/>
          <w:color w:val="000000"/>
          <w:sz w:val="20"/>
        </w:rPr>
        <w:t>have some useful tips.</w:t>
      </w:r>
    </w:p>
    <w:p w:rsidR="00E31799" w:rsidRDefault="00E31799" w:rsidP="00E31799">
      <w:pPr>
        <w:widowControl w:val="0"/>
        <w:autoSpaceDE w:val="0"/>
        <w:autoSpaceDN w:val="0"/>
        <w:adjustRightInd w:val="0"/>
        <w:snapToGrid w:val="0"/>
        <w:ind w:left="720"/>
        <w:jc w:val="both"/>
        <w:rPr>
          <w:rFonts w:ascii="Verdana" w:hAnsi="Verdana"/>
          <w:b/>
          <w:sz w:val="20"/>
        </w:rPr>
      </w:pPr>
    </w:p>
    <w:p w:rsidR="00E31799" w:rsidRDefault="00E31799" w:rsidP="00E31799">
      <w:pPr>
        <w:widowControl w:val="0"/>
        <w:autoSpaceDE w:val="0"/>
        <w:autoSpaceDN w:val="0"/>
        <w:adjustRightInd w:val="0"/>
        <w:snapToGrid w:val="0"/>
        <w:ind w:left="720" w:hanging="720"/>
        <w:jc w:val="both"/>
        <w:rPr>
          <w:rFonts w:ascii="Verdana" w:hAnsi="Verdana"/>
          <w:sz w:val="20"/>
        </w:rPr>
      </w:pPr>
      <w:r>
        <w:rPr>
          <w:rFonts w:ascii="Verdana" w:hAnsi="Verdana"/>
          <w:b/>
          <w:color w:val="000000"/>
          <w:sz w:val="20"/>
        </w:rPr>
        <w:t>Text/video messaging</w:t>
      </w:r>
    </w:p>
    <w:p w:rsidR="00E31799" w:rsidRDefault="00E31799" w:rsidP="00E31799">
      <w:pPr>
        <w:widowControl w:val="0"/>
        <w:numPr>
          <w:ilvl w:val="0"/>
          <w:numId w:val="7"/>
        </w:numPr>
        <w:autoSpaceDE w:val="0"/>
        <w:autoSpaceDN w:val="0"/>
        <w:adjustRightInd w:val="0"/>
        <w:snapToGrid w:val="0"/>
        <w:ind w:left="709" w:hanging="425"/>
        <w:jc w:val="both"/>
        <w:rPr>
          <w:rFonts w:ascii="Verdana" w:hAnsi="Verdana"/>
          <w:sz w:val="20"/>
        </w:rPr>
      </w:pPr>
      <w:r>
        <w:rPr>
          <w:rFonts w:ascii="Verdana" w:hAnsi="Verdana"/>
          <w:color w:val="000000"/>
          <w:sz w:val="20"/>
        </w:rPr>
        <w:t>You can easily stop receiving text messages for a while by turning-off incoming messages</w:t>
      </w:r>
      <w:r>
        <w:rPr>
          <w:rFonts w:ascii="Verdana" w:hAnsi="Verdana"/>
          <w:sz w:val="20"/>
        </w:rPr>
        <w:t xml:space="preserve"> </w:t>
      </w:r>
      <w:r>
        <w:rPr>
          <w:rFonts w:ascii="Verdana" w:hAnsi="Verdana"/>
          <w:color w:val="000000"/>
          <w:sz w:val="20"/>
        </w:rPr>
        <w:t>for a couple of days. This might stop the person texting you by making them believe you‛ve</w:t>
      </w:r>
      <w:r>
        <w:rPr>
          <w:rFonts w:ascii="Verdana" w:hAnsi="Verdana"/>
          <w:sz w:val="20"/>
        </w:rPr>
        <w:t xml:space="preserve"> </w:t>
      </w:r>
      <w:r>
        <w:rPr>
          <w:rFonts w:ascii="Verdana" w:hAnsi="Verdana"/>
          <w:color w:val="000000"/>
          <w:sz w:val="20"/>
        </w:rPr>
        <w:t>changed your phone number</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If the bullying persists, you can change your phone number. Ask your mobile service</w:t>
      </w:r>
      <w:r>
        <w:rPr>
          <w:rFonts w:ascii="Verdana" w:hAnsi="Verdana"/>
          <w:sz w:val="20"/>
        </w:rPr>
        <w:t xml:space="preserve"> </w:t>
      </w:r>
      <w:r>
        <w:rPr>
          <w:rFonts w:ascii="Verdana" w:hAnsi="Verdana"/>
          <w:color w:val="000000"/>
          <w:sz w:val="20"/>
        </w:rPr>
        <w:t>provider about this.</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 xml:space="preserve">Don‛t reply to abusive or worrying text or video messages. </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Your mobile service provider</w:t>
      </w:r>
      <w:r>
        <w:rPr>
          <w:rFonts w:ascii="Verdana" w:hAnsi="Verdana"/>
          <w:sz w:val="20"/>
        </w:rPr>
        <w:t xml:space="preserve"> </w:t>
      </w:r>
      <w:r>
        <w:rPr>
          <w:rFonts w:ascii="Verdana" w:hAnsi="Verdana"/>
          <w:color w:val="000000"/>
          <w:sz w:val="20"/>
        </w:rPr>
        <w:t>will have a number for you to ring or text to report phone bullying. Visit their website for details.</w:t>
      </w:r>
    </w:p>
    <w:p w:rsidR="00E31799" w:rsidRDefault="00E31799" w:rsidP="00E31799">
      <w:pPr>
        <w:widowControl w:val="0"/>
        <w:numPr>
          <w:ilvl w:val="0"/>
          <w:numId w:val="6"/>
        </w:numPr>
        <w:autoSpaceDE w:val="0"/>
        <w:autoSpaceDN w:val="0"/>
        <w:adjustRightInd w:val="0"/>
        <w:snapToGrid w:val="0"/>
        <w:jc w:val="both"/>
        <w:rPr>
          <w:rFonts w:ascii="Verdana" w:hAnsi="Verdana"/>
          <w:sz w:val="20"/>
        </w:rPr>
      </w:pPr>
      <w:r>
        <w:rPr>
          <w:rFonts w:ascii="Verdana" w:hAnsi="Verdana"/>
          <w:color w:val="000000"/>
          <w:sz w:val="20"/>
        </w:rPr>
        <w:t>Don‛t delete messages from cyber bullies. You don‛t have to read them, but you should keep them as evidence.</w:t>
      </w:r>
    </w:p>
    <w:p w:rsidR="00E31799" w:rsidRDefault="00E31799" w:rsidP="00E31799">
      <w:pPr>
        <w:jc w:val="both"/>
        <w:rPr>
          <w:rFonts w:ascii="Verdana" w:hAnsi="Verdana"/>
          <w:sz w:val="20"/>
        </w:rPr>
      </w:pPr>
    </w:p>
    <w:p w:rsidR="00E31799" w:rsidRDefault="00E31799" w:rsidP="00E31799">
      <w:pPr>
        <w:jc w:val="both"/>
        <w:rPr>
          <w:rFonts w:ascii="Verdana" w:hAnsi="Verdana"/>
          <w:sz w:val="20"/>
        </w:rPr>
      </w:pPr>
      <w:r>
        <w:rPr>
          <w:rFonts w:ascii="Verdana" w:hAnsi="Verdana"/>
          <w:sz w:val="20"/>
        </w:rPr>
        <w:t xml:space="preserve"> </w:t>
      </w:r>
      <w:r>
        <w:rPr>
          <w:rFonts w:ascii="Verdana" w:hAnsi="Verdana"/>
          <w:b/>
          <w:sz w:val="20"/>
        </w:rPr>
        <w:t>Useful Websites</w:t>
      </w:r>
    </w:p>
    <w:p w:rsidR="00E31799" w:rsidRDefault="00E31799" w:rsidP="00E31799">
      <w:pPr>
        <w:widowControl w:val="0"/>
        <w:autoSpaceDE w:val="0"/>
        <w:autoSpaceDN w:val="0"/>
        <w:adjustRightInd w:val="0"/>
        <w:snapToGrid w:val="0"/>
        <w:jc w:val="both"/>
        <w:rPr>
          <w:rFonts w:ascii="Verdana" w:hAnsi="Verdana"/>
          <w:b/>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8" w:history="1">
        <w:r w:rsidR="00E31799">
          <w:rPr>
            <w:rStyle w:val="Hyperlink"/>
            <w:rFonts w:ascii="Verdana" w:hAnsi="Verdana"/>
            <w:color w:val="008000"/>
            <w:sz w:val="20"/>
          </w:rPr>
          <w:t>www.spunout.ie</w:t>
        </w:r>
      </w:hyperlink>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hyperlink r:id="rId9" w:history="1">
        <w:r w:rsidR="00E31799">
          <w:rPr>
            <w:rStyle w:val="Hyperlink"/>
            <w:rFonts w:ascii="Verdana" w:hAnsi="Verdana"/>
            <w:color w:val="008000"/>
            <w:sz w:val="20"/>
          </w:rPr>
          <w:t>www.childnet.int.org</w:t>
        </w:r>
      </w:hyperlink>
      <w:r w:rsidR="00E31799">
        <w:rPr>
          <w:rFonts w:ascii="Verdana" w:hAnsi="Verdana"/>
          <w:color w:val="008000"/>
          <w:sz w:val="20"/>
        </w:rPr>
        <w:tab/>
      </w:r>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10" w:history="1">
        <w:r w:rsidR="00E31799">
          <w:rPr>
            <w:rStyle w:val="Hyperlink"/>
            <w:rFonts w:ascii="Verdana" w:hAnsi="Verdana"/>
            <w:color w:val="008000"/>
            <w:sz w:val="20"/>
          </w:rPr>
          <w:t>www.kidsmart.org.uk/beingsmart</w:t>
        </w:r>
      </w:hyperlink>
      <w:r w:rsidR="00E31799">
        <w:rPr>
          <w:rFonts w:ascii="Verdana" w:hAnsi="Verdana"/>
          <w:color w:val="008000"/>
          <w:sz w:val="20"/>
        </w:rPr>
        <w:t xml:space="preserve"> </w:t>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hyperlink r:id="rId11" w:history="1">
        <w:r w:rsidR="00E31799">
          <w:rPr>
            <w:rStyle w:val="Hyperlink"/>
            <w:rFonts w:ascii="Verdana" w:hAnsi="Verdana"/>
            <w:color w:val="008000"/>
            <w:sz w:val="20"/>
          </w:rPr>
          <w:t>www.antibullying.net</w:t>
        </w:r>
      </w:hyperlink>
      <w:r w:rsidR="00E31799">
        <w:rPr>
          <w:rFonts w:ascii="Verdana" w:hAnsi="Verdana"/>
          <w:color w:val="008000"/>
          <w:sz w:val="20"/>
        </w:rPr>
        <w:tab/>
      </w:r>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12" w:history="1">
        <w:r w:rsidR="00E31799">
          <w:rPr>
            <w:rStyle w:val="Hyperlink"/>
            <w:rFonts w:ascii="Verdana" w:hAnsi="Verdana"/>
            <w:color w:val="008000"/>
            <w:sz w:val="20"/>
          </w:rPr>
          <w:t>www.bbc.co.uk./schools/bullying</w:t>
        </w:r>
      </w:hyperlink>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hyperlink r:id="rId13" w:history="1">
        <w:r w:rsidR="00E31799">
          <w:rPr>
            <w:rStyle w:val="Hyperlink"/>
            <w:rFonts w:ascii="Verdana" w:hAnsi="Verdana"/>
            <w:color w:val="008000"/>
            <w:sz w:val="20"/>
          </w:rPr>
          <w:t>http://ie.reachout.com</w:t>
        </w:r>
      </w:hyperlink>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14" w:history="1">
        <w:r w:rsidR="00E31799">
          <w:rPr>
            <w:rStyle w:val="Hyperlink"/>
            <w:rFonts w:ascii="Verdana" w:hAnsi="Verdana"/>
            <w:color w:val="008000"/>
            <w:sz w:val="20"/>
          </w:rPr>
          <w:t>www.childline.ie/index.php/support/bullying/1395</w:t>
        </w:r>
      </w:hyperlink>
      <w:r w:rsidR="00E31799">
        <w:rPr>
          <w:rFonts w:ascii="Verdana" w:hAnsi="Verdana"/>
          <w:color w:val="008000"/>
          <w:sz w:val="20"/>
        </w:rPr>
        <w:t xml:space="preserve"> </w:t>
      </w:r>
      <w:r w:rsidR="00E31799">
        <w:rPr>
          <w:rFonts w:ascii="Verdana" w:hAnsi="Verdana"/>
          <w:color w:val="008000"/>
          <w:sz w:val="20"/>
        </w:rPr>
        <w:tab/>
      </w:r>
      <w:hyperlink r:id="rId15" w:history="1">
        <w:r w:rsidR="00E31799">
          <w:rPr>
            <w:rStyle w:val="Hyperlink"/>
            <w:rFonts w:ascii="Verdana" w:hAnsi="Verdana"/>
            <w:color w:val="008000"/>
            <w:sz w:val="20"/>
          </w:rPr>
          <w:t>www.abc.tcd.ie</w:t>
        </w:r>
      </w:hyperlink>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16" w:history="1">
        <w:r w:rsidR="00E31799">
          <w:rPr>
            <w:rStyle w:val="Hyperlink"/>
            <w:rFonts w:ascii="Verdana" w:hAnsi="Verdana"/>
            <w:color w:val="008000"/>
            <w:sz w:val="20"/>
          </w:rPr>
          <w:t>www.chatdanger.com</w:t>
        </w:r>
      </w:hyperlink>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hyperlink r:id="rId17" w:history="1">
        <w:r w:rsidR="00E31799">
          <w:rPr>
            <w:rStyle w:val="Hyperlink"/>
            <w:rFonts w:ascii="Verdana" w:hAnsi="Verdana"/>
            <w:color w:val="008000"/>
            <w:sz w:val="20"/>
          </w:rPr>
          <w:t>www.sticksandstones.ie</w:t>
        </w:r>
      </w:hyperlink>
      <w:r w:rsidR="00E31799">
        <w:rPr>
          <w:rFonts w:ascii="Verdana" w:hAnsi="Verdana"/>
          <w:color w:val="008000"/>
          <w:sz w:val="20"/>
        </w:rPr>
        <w:t xml:space="preserve"> </w:t>
      </w:r>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697030" w:rsidP="00E31799">
      <w:pPr>
        <w:widowControl w:val="0"/>
        <w:autoSpaceDE w:val="0"/>
        <w:autoSpaceDN w:val="0"/>
        <w:adjustRightInd w:val="0"/>
        <w:snapToGrid w:val="0"/>
        <w:jc w:val="both"/>
        <w:rPr>
          <w:rFonts w:ascii="Verdana" w:hAnsi="Verdana"/>
          <w:color w:val="008000"/>
          <w:sz w:val="20"/>
        </w:rPr>
      </w:pPr>
      <w:hyperlink r:id="rId18" w:history="1">
        <w:r w:rsidR="00E31799">
          <w:rPr>
            <w:rStyle w:val="Hyperlink"/>
            <w:rFonts w:ascii="Verdana" w:hAnsi="Verdana"/>
            <w:color w:val="008000"/>
            <w:sz w:val="20"/>
          </w:rPr>
          <w:t>www.kidpower.org</w:t>
        </w:r>
      </w:hyperlink>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r>
      <w:r w:rsidR="00E31799">
        <w:rPr>
          <w:rFonts w:ascii="Verdana" w:hAnsi="Verdana"/>
          <w:color w:val="008000"/>
          <w:sz w:val="20"/>
        </w:rPr>
        <w:tab/>
        <w:t xml:space="preserve"> </w:t>
      </w:r>
    </w:p>
    <w:p w:rsidR="00E31799" w:rsidRDefault="00E31799" w:rsidP="00E31799">
      <w:pPr>
        <w:widowControl w:val="0"/>
        <w:autoSpaceDE w:val="0"/>
        <w:autoSpaceDN w:val="0"/>
        <w:adjustRightInd w:val="0"/>
        <w:snapToGrid w:val="0"/>
        <w:jc w:val="both"/>
        <w:rPr>
          <w:rFonts w:ascii="Verdana" w:hAnsi="Verdana"/>
          <w:color w:val="008000"/>
          <w:sz w:val="20"/>
        </w:rPr>
      </w:pPr>
      <w:bookmarkStart w:id="0" w:name="_GoBack"/>
      <w:bookmarkEnd w:id="0"/>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E31799" w:rsidP="00E31799">
      <w:pPr>
        <w:widowControl w:val="0"/>
        <w:autoSpaceDE w:val="0"/>
        <w:autoSpaceDN w:val="0"/>
        <w:adjustRightInd w:val="0"/>
        <w:snapToGrid w:val="0"/>
        <w:jc w:val="both"/>
        <w:rPr>
          <w:rFonts w:ascii="Verdana" w:hAnsi="Verdana"/>
          <w:color w:val="008000"/>
          <w:sz w:val="20"/>
        </w:rPr>
      </w:pPr>
    </w:p>
    <w:p w:rsidR="00E31799" w:rsidRDefault="00E31799" w:rsidP="00E31799">
      <w:pPr>
        <w:widowControl w:val="0"/>
        <w:autoSpaceDE w:val="0"/>
        <w:autoSpaceDN w:val="0"/>
        <w:adjustRightInd w:val="0"/>
        <w:snapToGrid w:val="0"/>
        <w:jc w:val="both"/>
        <w:rPr>
          <w:rFonts w:ascii="Verdana" w:hAnsi="Verdana"/>
          <w:b/>
          <w:i/>
          <w:sz w:val="20"/>
        </w:rPr>
      </w:pPr>
    </w:p>
    <w:p w:rsidR="00E31799" w:rsidRDefault="00E31799" w:rsidP="00E31799">
      <w:pPr>
        <w:widowControl w:val="0"/>
        <w:autoSpaceDE w:val="0"/>
        <w:autoSpaceDN w:val="0"/>
        <w:adjustRightInd w:val="0"/>
        <w:snapToGrid w:val="0"/>
        <w:jc w:val="both"/>
        <w:rPr>
          <w:rFonts w:ascii="Verdana" w:hAnsi="Verdana"/>
          <w:sz w:val="20"/>
        </w:rPr>
      </w:pPr>
      <w:r>
        <w:rPr>
          <w:rFonts w:ascii="Verdana" w:hAnsi="Verdana"/>
          <w:sz w:val="20"/>
        </w:rPr>
        <w:t>Compiled in consultation with teachers, SNAs, pupils (Student Council) parents/guardians (email survey) and wider community (parish newsletter) in [Insert Date].</w:t>
      </w:r>
    </w:p>
    <w:p w:rsidR="00E31799" w:rsidRDefault="00E31799" w:rsidP="00E31799">
      <w:pPr>
        <w:widowControl w:val="0"/>
        <w:autoSpaceDE w:val="0"/>
        <w:autoSpaceDN w:val="0"/>
        <w:adjustRightInd w:val="0"/>
        <w:snapToGrid w:val="0"/>
        <w:jc w:val="both"/>
        <w:rPr>
          <w:rFonts w:ascii="Verdana" w:hAnsi="Verdana"/>
          <w:sz w:val="20"/>
        </w:rPr>
      </w:pPr>
    </w:p>
    <w:p w:rsidR="00E31799" w:rsidRDefault="00E31799" w:rsidP="00E31799">
      <w:pPr>
        <w:widowControl w:val="0"/>
        <w:autoSpaceDE w:val="0"/>
        <w:autoSpaceDN w:val="0"/>
        <w:adjustRightInd w:val="0"/>
        <w:snapToGrid w:val="0"/>
        <w:jc w:val="both"/>
        <w:rPr>
          <w:rFonts w:ascii="Verdana" w:hAnsi="Verdana"/>
          <w:sz w:val="20"/>
        </w:rPr>
      </w:pPr>
    </w:p>
    <w:p w:rsidR="005F5115" w:rsidRDefault="005F5115"/>
    <w:p w:rsidR="005F5115" w:rsidRDefault="005F5115">
      <w:r>
        <w:tab/>
      </w:r>
      <w:r>
        <w:tab/>
      </w:r>
      <w:r>
        <w:tab/>
      </w:r>
      <w:r>
        <w:tab/>
      </w:r>
      <w:r>
        <w:tab/>
      </w:r>
      <w:r>
        <w:tab/>
      </w:r>
      <w:r>
        <w:tab/>
      </w:r>
      <w:r>
        <w:tab/>
      </w:r>
    </w:p>
    <w:p w:rsidR="005F5115" w:rsidRDefault="005F5115"/>
    <w:p w:rsidR="005F5115" w:rsidRDefault="005F5115"/>
    <w:p w:rsidR="005F5115" w:rsidRDefault="005F5115"/>
    <w:p w:rsidR="005F5115" w:rsidRPr="005F5115" w:rsidRDefault="005F5115" w:rsidP="00BF3A8A">
      <w:pPr>
        <w:rPr>
          <w:b/>
          <w:i/>
        </w:rPr>
      </w:pPr>
      <w:r>
        <w:tab/>
      </w:r>
      <w:r>
        <w:tab/>
      </w:r>
      <w:r>
        <w:tab/>
      </w:r>
      <w:r>
        <w:tab/>
      </w:r>
      <w:r>
        <w:tab/>
      </w:r>
      <w:r>
        <w:tab/>
      </w:r>
      <w:r>
        <w:tab/>
      </w:r>
      <w:r>
        <w:tab/>
      </w:r>
      <w:r>
        <w:tab/>
      </w:r>
    </w:p>
    <w:sectPr w:rsidR="005F5115" w:rsidRPr="005F5115" w:rsidSect="00D758A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48" w:rsidRDefault="00784948" w:rsidP="00EC19A8">
      <w:r>
        <w:separator/>
      </w:r>
    </w:p>
  </w:endnote>
  <w:endnote w:type="continuationSeparator" w:id="1">
    <w:p w:rsidR="00784948" w:rsidRDefault="00784948" w:rsidP="00EC1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A8" w:rsidRPr="00EC19A8" w:rsidRDefault="00EC19A8">
    <w:pPr>
      <w:pStyle w:val="Footer"/>
      <w:rPr>
        <w:sz w:val="16"/>
        <w:szCs w:val="16"/>
      </w:rPr>
    </w:pPr>
    <w:r w:rsidRPr="00EC19A8">
      <w:rPr>
        <w:sz w:val="16"/>
        <w:szCs w:val="16"/>
      </w:rPr>
      <w:t>SNLorcan/Policies/2014</w:t>
    </w:r>
  </w:p>
  <w:p w:rsidR="00EC19A8" w:rsidRDefault="00EC1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48" w:rsidRDefault="00784948" w:rsidP="00EC19A8">
      <w:r>
        <w:separator/>
      </w:r>
    </w:p>
  </w:footnote>
  <w:footnote w:type="continuationSeparator" w:id="1">
    <w:p w:rsidR="00784948" w:rsidRDefault="00784948" w:rsidP="00EC1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A1" w:rsidRDefault="00991CA1">
    <w:pPr>
      <w:pStyle w:val="Header"/>
    </w:pPr>
  </w:p>
  <w:p w:rsidR="00EC19A8" w:rsidRDefault="00EC1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BE0"/>
    <w:multiLevelType w:val="hybridMultilevel"/>
    <w:tmpl w:val="9468F0D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21282D72"/>
    <w:multiLevelType w:val="hybridMultilevel"/>
    <w:tmpl w:val="62F4B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4482724"/>
    <w:multiLevelType w:val="hybridMultilevel"/>
    <w:tmpl w:val="A7DC463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307A03BD"/>
    <w:multiLevelType w:val="singleLevel"/>
    <w:tmpl w:val="0409000F"/>
    <w:lvl w:ilvl="0">
      <w:start w:val="1"/>
      <w:numFmt w:val="decimal"/>
      <w:lvlText w:val="%1."/>
      <w:lvlJc w:val="left"/>
      <w:pPr>
        <w:tabs>
          <w:tab w:val="num" w:pos="360"/>
        </w:tabs>
        <w:ind w:left="360" w:hanging="360"/>
      </w:pPr>
    </w:lvl>
  </w:abstractNum>
  <w:abstractNum w:abstractNumId="4">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5">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6">
    <w:nsid w:val="6BC542D6"/>
    <w:multiLevelType w:val="hybridMultilevel"/>
    <w:tmpl w:val="88268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0945"/>
    <w:rsid w:val="00007F3A"/>
    <w:rsid w:val="00065ABD"/>
    <w:rsid w:val="000E0EA1"/>
    <w:rsid w:val="00104998"/>
    <w:rsid w:val="00267178"/>
    <w:rsid w:val="003D3A71"/>
    <w:rsid w:val="005F5115"/>
    <w:rsid w:val="006247E0"/>
    <w:rsid w:val="00697030"/>
    <w:rsid w:val="00720FE8"/>
    <w:rsid w:val="00772361"/>
    <w:rsid w:val="00784948"/>
    <w:rsid w:val="007945F8"/>
    <w:rsid w:val="008B42B4"/>
    <w:rsid w:val="00991CA1"/>
    <w:rsid w:val="00A74386"/>
    <w:rsid w:val="00AF184F"/>
    <w:rsid w:val="00B00945"/>
    <w:rsid w:val="00B8665C"/>
    <w:rsid w:val="00BA1651"/>
    <w:rsid w:val="00BF3A8A"/>
    <w:rsid w:val="00C77C64"/>
    <w:rsid w:val="00CE3370"/>
    <w:rsid w:val="00D758AF"/>
    <w:rsid w:val="00E31799"/>
    <w:rsid w:val="00EC19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1799"/>
    <w:pPr>
      <w:spacing w:after="200" w:line="276" w:lineRule="auto"/>
      <w:ind w:left="720"/>
    </w:pPr>
    <w:rPr>
      <w:rFonts w:ascii="Calibri" w:hAnsi="Calibri" w:cs="Tahoma"/>
      <w:sz w:val="22"/>
      <w:szCs w:val="22"/>
      <w:lang w:val="en-IE" w:eastAsia="en-IE"/>
    </w:rPr>
  </w:style>
  <w:style w:type="character" w:styleId="Hyperlink">
    <w:name w:val="Hyperlink"/>
    <w:basedOn w:val="DefaultParagraphFont"/>
    <w:semiHidden/>
    <w:unhideWhenUsed/>
    <w:rsid w:val="00E31799"/>
    <w:rPr>
      <w:color w:val="0000FF"/>
      <w:u w:val="single"/>
    </w:rPr>
  </w:style>
  <w:style w:type="paragraph" w:styleId="Header">
    <w:name w:val="header"/>
    <w:basedOn w:val="Normal"/>
    <w:link w:val="HeaderChar"/>
    <w:uiPriority w:val="99"/>
    <w:unhideWhenUsed/>
    <w:rsid w:val="00EC19A8"/>
    <w:pPr>
      <w:tabs>
        <w:tab w:val="center" w:pos="4513"/>
        <w:tab w:val="right" w:pos="9026"/>
      </w:tabs>
    </w:pPr>
  </w:style>
  <w:style w:type="character" w:customStyle="1" w:styleId="HeaderChar">
    <w:name w:val="Header Char"/>
    <w:basedOn w:val="DefaultParagraphFont"/>
    <w:link w:val="Header"/>
    <w:uiPriority w:val="99"/>
    <w:rsid w:val="00EC19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C19A8"/>
    <w:pPr>
      <w:tabs>
        <w:tab w:val="center" w:pos="4513"/>
        <w:tab w:val="right" w:pos="9026"/>
      </w:tabs>
    </w:pPr>
  </w:style>
  <w:style w:type="character" w:customStyle="1" w:styleId="FooterChar">
    <w:name w:val="Footer Char"/>
    <w:basedOn w:val="DefaultParagraphFont"/>
    <w:link w:val="Footer"/>
    <w:uiPriority w:val="99"/>
    <w:rsid w:val="00EC19A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C19A8"/>
    <w:rPr>
      <w:rFonts w:ascii="Tahoma" w:hAnsi="Tahoma" w:cs="Tahoma"/>
      <w:sz w:val="16"/>
      <w:szCs w:val="16"/>
    </w:rPr>
  </w:style>
  <w:style w:type="character" w:customStyle="1" w:styleId="BalloonTextChar">
    <w:name w:val="Balloon Text Char"/>
    <w:basedOn w:val="DefaultParagraphFont"/>
    <w:link w:val="BalloonText"/>
    <w:uiPriority w:val="99"/>
    <w:semiHidden/>
    <w:rsid w:val="00EC19A8"/>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nout.ie" TargetMode="External"/><Relationship Id="rId13" Type="http://schemas.openxmlformats.org/officeDocument/2006/relationships/hyperlink" Target="http://ie.reachout.com" TargetMode="External"/><Relationship Id="rId18" Type="http://schemas.openxmlformats.org/officeDocument/2006/relationships/hyperlink" Target="http://www.kidpowe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bc.co.uk./schools/bullying" TargetMode="External"/><Relationship Id="rId17" Type="http://schemas.openxmlformats.org/officeDocument/2006/relationships/hyperlink" Target="http://www.sticksandstones.ie" TargetMode="External"/><Relationship Id="rId2" Type="http://schemas.openxmlformats.org/officeDocument/2006/relationships/styles" Target="styles.xml"/><Relationship Id="rId16" Type="http://schemas.openxmlformats.org/officeDocument/2006/relationships/hyperlink" Target="http://www.chatdang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net" TargetMode="External"/><Relationship Id="rId5" Type="http://schemas.openxmlformats.org/officeDocument/2006/relationships/footnotes" Target="footnotes.xml"/><Relationship Id="rId15" Type="http://schemas.openxmlformats.org/officeDocument/2006/relationships/hyperlink" Target="http://www.abc.tcd.ie" TargetMode="External"/><Relationship Id="rId10" Type="http://schemas.openxmlformats.org/officeDocument/2006/relationships/hyperlink" Target="http://www.kidsmart.org.uk/beingsmar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net.int.org" TargetMode="External"/><Relationship Id="rId14" Type="http://schemas.openxmlformats.org/officeDocument/2006/relationships/hyperlink" Target="http://www.childline.ie/index.php/support/bullying/13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2014-04-28T11:55:00Z</cp:lastPrinted>
  <dcterms:created xsi:type="dcterms:W3CDTF">2016-12-07T13:38:00Z</dcterms:created>
  <dcterms:modified xsi:type="dcterms:W3CDTF">2016-12-07T13:38:00Z</dcterms:modified>
</cp:coreProperties>
</file>